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A331C" w14:textId="3D1EF2E4" w:rsidR="00B40EE0" w:rsidRDefault="00B40EE0">
      <w:pPr>
        <w:pStyle w:val="P68B1DB1-Normal1"/>
        <w:jc w:val="center"/>
        <w:rPr>
          <w:rFonts w:ascii="Arial" w:hAnsi="Arial" w:cs="Arial"/>
        </w:rPr>
      </w:pPr>
      <w:proofErr w:type="spellStart"/>
      <w:r w:rsidRPr="00B40EE0">
        <w:rPr>
          <w:rFonts w:ascii="Arial" w:hAnsi="Arial" w:cs="Arial"/>
        </w:rPr>
        <w:t>Vrácení</w:t>
      </w:r>
      <w:proofErr w:type="spellEnd"/>
      <w:r w:rsidRPr="00B40EE0">
        <w:rPr>
          <w:rFonts w:ascii="Arial" w:hAnsi="Arial" w:cs="Arial"/>
        </w:rPr>
        <w:t xml:space="preserve"> </w:t>
      </w:r>
      <w:proofErr w:type="spellStart"/>
      <w:r w:rsidRPr="00B40EE0">
        <w:rPr>
          <w:rFonts w:ascii="Arial" w:hAnsi="Arial" w:cs="Arial"/>
        </w:rPr>
        <w:t>zboží</w:t>
      </w:r>
      <w:proofErr w:type="spellEnd"/>
      <w:r w:rsidRPr="00B40EE0">
        <w:rPr>
          <w:rFonts w:ascii="Arial" w:hAnsi="Arial" w:cs="Arial"/>
        </w:rPr>
        <w:t xml:space="preserve"> a </w:t>
      </w:r>
      <w:proofErr w:type="spellStart"/>
      <w:r w:rsidRPr="00B40EE0">
        <w:rPr>
          <w:rFonts w:ascii="Arial" w:hAnsi="Arial" w:cs="Arial"/>
        </w:rPr>
        <w:t>částky</w:t>
      </w:r>
      <w:proofErr w:type="spellEnd"/>
      <w:r w:rsidRPr="00B40EE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6758F436" w14:textId="2333F73E" w:rsidR="00B40EE0" w:rsidRDefault="00B40EE0" w:rsidP="00B40EE0">
      <w:pPr>
        <w:pStyle w:val="P68B1DB1-Normal1"/>
        <w:numPr>
          <w:ilvl w:val="0"/>
          <w:numId w:val="1"/>
        </w:numPr>
        <w:jc w:val="center"/>
        <w:rPr>
          <w:rFonts w:ascii="Arial" w:hAnsi="Arial" w:cs="Arial"/>
        </w:rPr>
      </w:pPr>
      <w:hyperlink r:id="rId5" w:history="1">
        <w:r w:rsidRPr="00425127">
          <w:rPr>
            <w:rStyle w:val="Hyperlink"/>
            <w:rFonts w:ascii="Arial" w:hAnsi="Arial" w:cs="Arial"/>
          </w:rPr>
          <w:t>https://wowtea.eu/cz/zasady-vraceni-zbozi/</w:t>
        </w:r>
      </w:hyperlink>
      <w:r>
        <w:rPr>
          <w:rFonts w:ascii="Arial" w:hAnsi="Arial" w:cs="Arial"/>
        </w:rPr>
        <w:t xml:space="preserve"> </w:t>
      </w:r>
    </w:p>
    <w:p w14:paraId="1BA0CD4F" w14:textId="77777777" w:rsidR="00B40EE0" w:rsidRDefault="00B40EE0" w:rsidP="00B40EE0">
      <w:pPr>
        <w:pStyle w:val="P68B1DB1-Normal1"/>
        <w:ind w:left="720"/>
        <w:rPr>
          <w:rFonts w:ascii="Arial" w:hAnsi="Arial" w:cs="Arial"/>
        </w:rPr>
      </w:pPr>
    </w:p>
    <w:p w14:paraId="6C768C0B" w14:textId="5F7CE360" w:rsidR="00B40EE0" w:rsidRPr="00B40EE0" w:rsidRDefault="00B40EE0" w:rsidP="00B40EE0">
      <w:pPr>
        <w:pStyle w:val="P68B1DB1-Normal1"/>
        <w:rPr>
          <w:rFonts w:ascii="Arial" w:hAnsi="Arial" w:cs="Arial"/>
        </w:rPr>
      </w:pPr>
      <w:r w:rsidRPr="00B40EE0">
        <w:rPr>
          <w:rFonts w:ascii="Arial" w:hAnsi="Arial" w:cs="Arial"/>
        </w:rPr>
        <w:t xml:space="preserve">1. </w:t>
      </w:r>
      <w:proofErr w:type="spellStart"/>
      <w:r w:rsidRPr="00B40EE0">
        <w:rPr>
          <w:rFonts w:ascii="Arial" w:hAnsi="Arial" w:cs="Arial"/>
        </w:rPr>
        <w:t>Vyplňte</w:t>
      </w:r>
      <w:proofErr w:type="spellEnd"/>
      <w:r w:rsidRPr="00B40EE0">
        <w:rPr>
          <w:rFonts w:ascii="Arial" w:hAnsi="Arial" w:cs="Arial"/>
        </w:rPr>
        <w:t xml:space="preserve"> </w:t>
      </w:r>
      <w:proofErr w:type="spellStart"/>
      <w:r w:rsidRPr="00B40EE0">
        <w:rPr>
          <w:rFonts w:ascii="Arial" w:hAnsi="Arial" w:cs="Arial"/>
        </w:rPr>
        <w:t>formulář</w:t>
      </w:r>
      <w:proofErr w:type="spellEnd"/>
      <w:r w:rsidRPr="00B40EE0">
        <w:rPr>
          <w:rFonts w:ascii="Arial" w:hAnsi="Arial" w:cs="Arial"/>
        </w:rPr>
        <w:t xml:space="preserve"> a </w:t>
      </w:r>
      <w:proofErr w:type="spellStart"/>
      <w:r w:rsidRPr="00B40EE0">
        <w:rPr>
          <w:rFonts w:ascii="Arial" w:hAnsi="Arial" w:cs="Arial"/>
        </w:rPr>
        <w:t>pošlete</w:t>
      </w:r>
      <w:proofErr w:type="spellEnd"/>
      <w:r w:rsidRPr="00B40EE0">
        <w:rPr>
          <w:rFonts w:ascii="Arial" w:hAnsi="Arial" w:cs="Arial"/>
        </w:rPr>
        <w:t xml:space="preserve"> ho </w:t>
      </w:r>
      <w:proofErr w:type="spellStart"/>
      <w:r w:rsidRPr="00B40EE0">
        <w:rPr>
          <w:rFonts w:ascii="Arial" w:hAnsi="Arial" w:cs="Arial"/>
        </w:rPr>
        <w:t>přes</w:t>
      </w:r>
      <w:proofErr w:type="spellEnd"/>
      <w:r w:rsidRPr="00B40EE0">
        <w:rPr>
          <w:rFonts w:ascii="Arial" w:hAnsi="Arial" w:cs="Arial"/>
        </w:rPr>
        <w:t xml:space="preserve"> e-mail:</w:t>
      </w:r>
      <w:r>
        <w:rPr>
          <w:rFonts w:ascii="Arial" w:hAnsi="Arial" w:cs="Arial"/>
        </w:rPr>
        <w:t xml:space="preserve"> </w:t>
      </w:r>
      <w:hyperlink r:id="rId6" w:history="1">
        <w:r w:rsidRPr="00425127">
          <w:rPr>
            <w:rStyle w:val="Hyperlink"/>
            <w:rFonts w:ascii="Arial" w:hAnsi="Arial" w:cs="Arial"/>
          </w:rPr>
          <w:t>support@wowtea.eu</w:t>
        </w:r>
      </w:hyperlink>
      <w:r>
        <w:rPr>
          <w:rFonts w:ascii="Arial" w:hAnsi="Arial" w:cs="Arial"/>
        </w:rPr>
        <w:t xml:space="preserve"> </w:t>
      </w:r>
    </w:p>
    <w:p w14:paraId="1697A2F8" w14:textId="79BB110E" w:rsidR="004D2828" w:rsidRPr="00B40EE0" w:rsidRDefault="00B40EE0">
      <w:pPr>
        <w:pStyle w:val="P68B1DB1-Normal1"/>
        <w:jc w:val="center"/>
        <w:rPr>
          <w:rFonts w:ascii="Arial" w:hAnsi="Arial" w:cs="Arial"/>
        </w:rPr>
      </w:pPr>
      <w:r w:rsidRPr="00B40EE0">
        <w:rPr>
          <w:rFonts w:ascii="Arial" w:hAnsi="Arial" w:cs="Arial"/>
        </w:rPr>
        <w:t>FORMULÁŘ PRO VRÁCENÍ ZBOŽÍ</w:t>
      </w:r>
    </w:p>
    <w:p w14:paraId="5253B1E0" w14:textId="77777777" w:rsidR="004D2828" w:rsidRPr="00B40EE0" w:rsidRDefault="004D2828">
      <w:pPr>
        <w:rPr>
          <w:rFonts w:ascii="Arial" w:hAnsi="Arial" w:cs="Arial"/>
        </w:rPr>
      </w:pPr>
    </w:p>
    <w:p w14:paraId="03E8121F" w14:textId="0188D75F" w:rsidR="004D2828" w:rsidRPr="00B40EE0" w:rsidRDefault="00B40EE0">
      <w:pPr>
        <w:rPr>
          <w:rFonts w:ascii="Arial" w:hAnsi="Arial" w:cs="Arial"/>
        </w:rPr>
      </w:pPr>
      <w:r w:rsidRPr="00B40EE0">
        <w:rPr>
          <w:rFonts w:ascii="Arial" w:hAnsi="Arial" w:cs="Arial"/>
        </w:rPr>
        <w:t>Pro ATOP LLC (WOW TEA)</w:t>
      </w:r>
      <w:r w:rsidRPr="00B40EE0">
        <w:rPr>
          <w:rFonts w:ascii="Arial" w:hAnsi="Arial" w:cs="Arial"/>
        </w:rPr>
        <w:t>,</w:t>
      </w:r>
    </w:p>
    <w:p w14:paraId="790BDAB8" w14:textId="77777777" w:rsidR="004D2828" w:rsidRPr="00B40EE0" w:rsidRDefault="00B40EE0">
      <w:pPr>
        <w:rPr>
          <w:rFonts w:ascii="Arial" w:hAnsi="Arial" w:cs="Arial"/>
        </w:rPr>
      </w:pPr>
      <w:r w:rsidRPr="00B40EE0">
        <w:rPr>
          <w:rFonts w:ascii="Arial" w:hAnsi="Arial" w:cs="Arial"/>
        </w:rPr>
        <w:t>Tímto vás informuji, že odstupuji od uvedené kupní smlouvy na uvedené zboží:</w:t>
      </w:r>
    </w:p>
    <w:p w14:paraId="56D2AC2B" w14:textId="77777777" w:rsidR="004D2828" w:rsidRPr="00B40EE0" w:rsidRDefault="00B40EE0">
      <w:pPr>
        <w:rPr>
          <w:rFonts w:ascii="Arial" w:hAnsi="Arial" w:cs="Arial"/>
        </w:rPr>
      </w:pPr>
      <w:r w:rsidRPr="00B40EE0">
        <w:rPr>
          <w:rFonts w:ascii="Arial" w:hAnsi="Arial" w:cs="Arial"/>
        </w:rPr>
        <w:t>Popis produktu: .............................................. ............</w:t>
      </w:r>
    </w:p>
    <w:p w14:paraId="6B23DA0A" w14:textId="77777777" w:rsidR="004D2828" w:rsidRPr="00B40EE0" w:rsidRDefault="00B40EE0">
      <w:pPr>
        <w:rPr>
          <w:rFonts w:ascii="Arial" w:hAnsi="Arial" w:cs="Arial"/>
        </w:rPr>
      </w:pPr>
      <w:r w:rsidRPr="00B40EE0">
        <w:rPr>
          <w:rFonts w:ascii="Arial" w:hAnsi="Arial" w:cs="Arial"/>
        </w:rPr>
        <w:t>.................................................. ................................................</w:t>
      </w:r>
    </w:p>
    <w:p w14:paraId="5970AB77" w14:textId="77777777" w:rsidR="004D2828" w:rsidRPr="00B40EE0" w:rsidRDefault="00B40EE0">
      <w:pPr>
        <w:rPr>
          <w:rFonts w:ascii="Arial" w:hAnsi="Arial" w:cs="Arial"/>
        </w:rPr>
      </w:pPr>
      <w:r w:rsidRPr="00B40EE0">
        <w:rPr>
          <w:rFonts w:ascii="Arial" w:hAnsi="Arial" w:cs="Arial"/>
        </w:rPr>
        <w:t>Číslo objednávky:  .............................................. ..............</w:t>
      </w:r>
      <w:r w:rsidRPr="00B40EE0">
        <w:rPr>
          <w:rFonts w:ascii="Arial" w:hAnsi="Arial" w:cs="Arial"/>
        </w:rPr>
        <w:t>......</w:t>
      </w:r>
    </w:p>
    <w:p w14:paraId="526EDB8E" w14:textId="77777777" w:rsidR="004D2828" w:rsidRPr="00B40EE0" w:rsidRDefault="00B40EE0">
      <w:pPr>
        <w:rPr>
          <w:rFonts w:ascii="Arial" w:hAnsi="Arial" w:cs="Arial"/>
        </w:rPr>
      </w:pPr>
      <w:r w:rsidRPr="00B40EE0">
        <w:rPr>
          <w:rFonts w:ascii="Arial" w:hAnsi="Arial" w:cs="Arial"/>
        </w:rPr>
        <w:t>Datum objednávky: .............................................. ............</w:t>
      </w:r>
    </w:p>
    <w:p w14:paraId="01E9C2F0" w14:textId="77777777" w:rsidR="004D2828" w:rsidRPr="00B40EE0" w:rsidRDefault="00B40EE0">
      <w:pPr>
        <w:rPr>
          <w:rFonts w:ascii="Arial" w:hAnsi="Arial" w:cs="Arial"/>
        </w:rPr>
      </w:pPr>
      <w:r w:rsidRPr="00B40EE0">
        <w:rPr>
          <w:rFonts w:ascii="Arial" w:hAnsi="Arial" w:cs="Arial"/>
        </w:rPr>
        <w:t>Datum přijetí objednávky: .............................................. ............</w:t>
      </w:r>
    </w:p>
    <w:p w14:paraId="7FE81753" w14:textId="77777777" w:rsidR="004D2828" w:rsidRPr="00B40EE0" w:rsidRDefault="00B40EE0">
      <w:pPr>
        <w:rPr>
          <w:rFonts w:ascii="Arial" w:hAnsi="Arial" w:cs="Arial"/>
        </w:rPr>
      </w:pPr>
      <w:r w:rsidRPr="00B40EE0">
        <w:rPr>
          <w:rFonts w:ascii="Arial" w:hAnsi="Arial" w:cs="Arial"/>
        </w:rPr>
        <w:t>Jméno a příjmení zákazníka: ............................................. . .........</w:t>
      </w:r>
      <w:r w:rsidRPr="00B40EE0">
        <w:rPr>
          <w:rFonts w:ascii="Arial" w:hAnsi="Arial" w:cs="Arial"/>
        </w:rPr>
        <w:t>......</w:t>
      </w:r>
    </w:p>
    <w:p w14:paraId="05D3B675" w14:textId="77777777" w:rsidR="004D2828" w:rsidRPr="00B40EE0" w:rsidRDefault="00B40EE0">
      <w:pPr>
        <w:rPr>
          <w:rFonts w:ascii="Arial" w:hAnsi="Arial" w:cs="Arial"/>
        </w:rPr>
      </w:pPr>
      <w:r w:rsidRPr="00B40EE0">
        <w:rPr>
          <w:rFonts w:ascii="Arial" w:hAnsi="Arial" w:cs="Arial"/>
        </w:rPr>
        <w:t>Adresa zákazníka: ............................................... ................................</w:t>
      </w:r>
    </w:p>
    <w:p w14:paraId="260B4EE4" w14:textId="77777777" w:rsidR="004D2828" w:rsidRPr="00B40EE0" w:rsidRDefault="00B40EE0">
      <w:pPr>
        <w:rPr>
          <w:rFonts w:ascii="Arial" w:hAnsi="Arial" w:cs="Arial"/>
        </w:rPr>
      </w:pPr>
      <w:r w:rsidRPr="00B40EE0">
        <w:rPr>
          <w:rFonts w:ascii="Arial" w:hAnsi="Arial" w:cs="Arial"/>
        </w:rPr>
        <w:t>Telefonní číslo: ............................................... . ................................</w:t>
      </w:r>
    </w:p>
    <w:p w14:paraId="1ADE5700" w14:textId="77777777" w:rsidR="004D2828" w:rsidRPr="00B40EE0" w:rsidRDefault="00B40EE0">
      <w:pPr>
        <w:rPr>
          <w:rFonts w:ascii="Arial" w:hAnsi="Arial" w:cs="Arial"/>
        </w:rPr>
      </w:pPr>
      <w:r w:rsidRPr="00B40EE0">
        <w:rPr>
          <w:rFonts w:ascii="Arial" w:hAnsi="Arial" w:cs="Arial"/>
        </w:rPr>
        <w:t>E-mail:</w:t>
      </w:r>
    </w:p>
    <w:p w14:paraId="5EBC4A21" w14:textId="77777777" w:rsidR="004D2828" w:rsidRPr="00B40EE0" w:rsidRDefault="00B40EE0">
      <w:pPr>
        <w:rPr>
          <w:rFonts w:ascii="Arial" w:hAnsi="Arial" w:cs="Arial"/>
        </w:rPr>
      </w:pPr>
      <w:r w:rsidRPr="00B40EE0">
        <w:rPr>
          <w:rFonts w:ascii="Arial" w:hAnsi="Arial" w:cs="Arial"/>
        </w:rPr>
        <w:t>Žádám o vrácení peněz: ...................</w:t>
      </w:r>
      <w:r w:rsidRPr="00B40EE0">
        <w:rPr>
          <w:rFonts w:ascii="Arial" w:hAnsi="Arial" w:cs="Arial"/>
        </w:rPr>
        <w:t>.......................... . ........</w:t>
      </w:r>
    </w:p>
    <w:p w14:paraId="7874B77D" w14:textId="77777777" w:rsidR="004D2828" w:rsidRPr="00B40EE0" w:rsidRDefault="004D2828">
      <w:pPr>
        <w:rPr>
          <w:rFonts w:ascii="Arial" w:hAnsi="Arial" w:cs="Arial"/>
        </w:rPr>
      </w:pPr>
    </w:p>
    <w:p w14:paraId="30B03F01" w14:textId="77777777" w:rsidR="004D2828" w:rsidRPr="00B40EE0" w:rsidRDefault="00B40EE0">
      <w:pPr>
        <w:rPr>
          <w:rFonts w:ascii="Arial" w:hAnsi="Arial" w:cs="Arial"/>
        </w:rPr>
      </w:pPr>
      <w:r w:rsidRPr="00B40EE0">
        <w:rPr>
          <w:rFonts w:ascii="Arial" w:hAnsi="Arial" w:cs="Arial"/>
        </w:rPr>
        <w:t>Bankovním převodem:</w:t>
      </w:r>
    </w:p>
    <w:p w14:paraId="746DE84B" w14:textId="77777777" w:rsidR="004D2828" w:rsidRPr="00B40EE0" w:rsidRDefault="00B40EE0">
      <w:pPr>
        <w:rPr>
          <w:rFonts w:ascii="Arial" w:hAnsi="Arial" w:cs="Arial"/>
        </w:rPr>
      </w:pPr>
      <w:r w:rsidRPr="00B40EE0">
        <w:rPr>
          <w:rFonts w:ascii="Arial" w:hAnsi="Arial" w:cs="Arial"/>
        </w:rPr>
        <w:t>Banka:</w:t>
      </w:r>
    </w:p>
    <w:p w14:paraId="37758AC5" w14:textId="77777777" w:rsidR="004D2828" w:rsidRPr="00B40EE0" w:rsidRDefault="00B40EE0">
      <w:pPr>
        <w:rPr>
          <w:rFonts w:ascii="Arial" w:hAnsi="Arial" w:cs="Arial"/>
        </w:rPr>
      </w:pPr>
      <w:r w:rsidRPr="00B40EE0">
        <w:rPr>
          <w:rFonts w:ascii="Arial" w:hAnsi="Arial" w:cs="Arial"/>
        </w:rPr>
        <w:t>IBAN:</w:t>
      </w:r>
    </w:p>
    <w:p w14:paraId="3359756B" w14:textId="77777777" w:rsidR="004D2828" w:rsidRPr="00B40EE0" w:rsidRDefault="00B40EE0">
      <w:pPr>
        <w:rPr>
          <w:rFonts w:ascii="Arial" w:hAnsi="Arial" w:cs="Arial"/>
        </w:rPr>
      </w:pPr>
      <w:r w:rsidRPr="00B40EE0">
        <w:rPr>
          <w:rFonts w:ascii="Arial" w:hAnsi="Arial" w:cs="Arial"/>
        </w:rPr>
        <w:t>SWIFT:</w:t>
      </w:r>
    </w:p>
    <w:p w14:paraId="09FA5926" w14:textId="77777777" w:rsidR="004D2828" w:rsidRPr="00B40EE0" w:rsidRDefault="00B40EE0">
      <w:pPr>
        <w:rPr>
          <w:rFonts w:ascii="Arial" w:hAnsi="Arial" w:cs="Arial"/>
        </w:rPr>
      </w:pPr>
      <w:r w:rsidRPr="00B40EE0">
        <w:rPr>
          <w:rFonts w:ascii="Arial" w:hAnsi="Arial" w:cs="Arial"/>
        </w:rPr>
        <w:t>Příjemce:</w:t>
      </w:r>
    </w:p>
    <w:p w14:paraId="311359C3" w14:textId="77777777" w:rsidR="00B40EE0" w:rsidRPr="00B40EE0" w:rsidRDefault="00B40EE0" w:rsidP="00B40EE0">
      <w:pPr>
        <w:rPr>
          <w:rFonts w:ascii="Arial" w:hAnsi="Arial" w:cs="Arial"/>
          <w:b/>
          <w:bCs/>
          <w:i/>
          <w:iCs/>
        </w:rPr>
      </w:pPr>
      <w:r w:rsidRPr="00B40EE0">
        <w:rPr>
          <w:rFonts w:ascii="Arial" w:hAnsi="Arial" w:cs="Arial"/>
          <w:b/>
          <w:bCs/>
          <w:i/>
          <w:iCs/>
        </w:rPr>
        <w:t xml:space="preserve">* </w:t>
      </w:r>
      <w:proofErr w:type="spellStart"/>
      <w:r w:rsidRPr="00B40EE0">
        <w:rPr>
          <w:rFonts w:ascii="Arial" w:hAnsi="Arial" w:cs="Arial"/>
          <w:b/>
          <w:bCs/>
          <w:i/>
          <w:iCs/>
        </w:rPr>
        <w:t>Poznámka</w:t>
      </w:r>
      <w:proofErr w:type="spellEnd"/>
      <w:r w:rsidRPr="00B40EE0">
        <w:rPr>
          <w:rFonts w:ascii="Arial" w:hAnsi="Arial" w:cs="Arial"/>
          <w:b/>
          <w:bCs/>
          <w:i/>
          <w:iCs/>
        </w:rPr>
        <w:t xml:space="preserve">: V </w:t>
      </w:r>
      <w:proofErr w:type="spellStart"/>
      <w:r w:rsidRPr="00B40EE0">
        <w:rPr>
          <w:rFonts w:ascii="Arial" w:hAnsi="Arial" w:cs="Arial"/>
          <w:b/>
          <w:bCs/>
          <w:i/>
          <w:iCs/>
        </w:rPr>
        <w:t>případě</w:t>
      </w:r>
      <w:proofErr w:type="spellEnd"/>
      <w:r w:rsidRPr="00B40EE0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B40EE0">
        <w:rPr>
          <w:rFonts w:ascii="Arial" w:hAnsi="Arial" w:cs="Arial"/>
          <w:b/>
          <w:bCs/>
          <w:i/>
          <w:iCs/>
        </w:rPr>
        <w:t>platby</w:t>
      </w:r>
      <w:proofErr w:type="spellEnd"/>
      <w:r w:rsidRPr="00B40EE0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B40EE0">
        <w:rPr>
          <w:rFonts w:ascii="Arial" w:hAnsi="Arial" w:cs="Arial"/>
          <w:b/>
          <w:bCs/>
          <w:i/>
          <w:iCs/>
        </w:rPr>
        <w:t>přes</w:t>
      </w:r>
      <w:proofErr w:type="spellEnd"/>
      <w:r w:rsidRPr="00B40EE0">
        <w:rPr>
          <w:rFonts w:ascii="Arial" w:hAnsi="Arial" w:cs="Arial"/>
          <w:b/>
          <w:bCs/>
          <w:i/>
          <w:iCs/>
        </w:rPr>
        <w:t xml:space="preserve"> Klarna, PayPal </w:t>
      </w:r>
      <w:proofErr w:type="spellStart"/>
      <w:r w:rsidRPr="00B40EE0">
        <w:rPr>
          <w:rFonts w:ascii="Arial" w:hAnsi="Arial" w:cs="Arial"/>
          <w:b/>
          <w:bCs/>
          <w:i/>
          <w:iCs/>
        </w:rPr>
        <w:t>nebo</w:t>
      </w:r>
      <w:proofErr w:type="spellEnd"/>
      <w:r w:rsidRPr="00B40EE0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B40EE0">
        <w:rPr>
          <w:rFonts w:ascii="Arial" w:hAnsi="Arial" w:cs="Arial"/>
          <w:b/>
          <w:bCs/>
          <w:i/>
          <w:iCs/>
        </w:rPr>
        <w:t>jiné</w:t>
      </w:r>
      <w:proofErr w:type="spellEnd"/>
      <w:r w:rsidRPr="00B40EE0">
        <w:rPr>
          <w:rFonts w:ascii="Arial" w:hAnsi="Arial" w:cs="Arial"/>
          <w:b/>
          <w:bCs/>
          <w:i/>
          <w:iCs/>
        </w:rPr>
        <w:t xml:space="preserve"> online </w:t>
      </w:r>
      <w:proofErr w:type="spellStart"/>
      <w:r w:rsidRPr="00B40EE0">
        <w:rPr>
          <w:rFonts w:ascii="Arial" w:hAnsi="Arial" w:cs="Arial"/>
          <w:b/>
          <w:bCs/>
          <w:i/>
          <w:iCs/>
        </w:rPr>
        <w:t>platby</w:t>
      </w:r>
      <w:proofErr w:type="spellEnd"/>
      <w:r w:rsidRPr="00B40EE0">
        <w:rPr>
          <w:rFonts w:ascii="Arial" w:hAnsi="Arial" w:cs="Arial"/>
          <w:b/>
          <w:bCs/>
          <w:i/>
          <w:iCs/>
        </w:rPr>
        <w:t xml:space="preserve">, </w:t>
      </w:r>
      <w:proofErr w:type="spellStart"/>
      <w:r w:rsidRPr="00B40EE0">
        <w:rPr>
          <w:rFonts w:ascii="Arial" w:hAnsi="Arial" w:cs="Arial"/>
          <w:b/>
          <w:bCs/>
          <w:i/>
          <w:iCs/>
        </w:rPr>
        <w:t>není</w:t>
      </w:r>
      <w:proofErr w:type="spellEnd"/>
      <w:r w:rsidRPr="00B40EE0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B40EE0">
        <w:rPr>
          <w:rFonts w:ascii="Arial" w:hAnsi="Arial" w:cs="Arial"/>
          <w:b/>
          <w:bCs/>
          <w:i/>
          <w:iCs/>
        </w:rPr>
        <w:t>třeba</w:t>
      </w:r>
      <w:proofErr w:type="spellEnd"/>
      <w:r w:rsidRPr="00B40EE0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B40EE0">
        <w:rPr>
          <w:rFonts w:ascii="Arial" w:hAnsi="Arial" w:cs="Arial"/>
          <w:b/>
          <w:bCs/>
          <w:i/>
          <w:iCs/>
        </w:rPr>
        <w:t>vyplnit</w:t>
      </w:r>
      <w:proofErr w:type="spellEnd"/>
      <w:r w:rsidRPr="00B40EE0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B40EE0">
        <w:rPr>
          <w:rFonts w:ascii="Arial" w:hAnsi="Arial" w:cs="Arial"/>
          <w:b/>
          <w:bCs/>
          <w:i/>
          <w:iCs/>
        </w:rPr>
        <w:t>bankovní</w:t>
      </w:r>
      <w:proofErr w:type="spellEnd"/>
      <w:r w:rsidRPr="00B40EE0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B40EE0">
        <w:rPr>
          <w:rFonts w:ascii="Arial" w:hAnsi="Arial" w:cs="Arial"/>
          <w:b/>
          <w:bCs/>
          <w:i/>
          <w:iCs/>
        </w:rPr>
        <w:t>údaje</w:t>
      </w:r>
      <w:proofErr w:type="spellEnd"/>
      <w:r w:rsidRPr="00B40EE0">
        <w:rPr>
          <w:rFonts w:ascii="Arial" w:hAnsi="Arial" w:cs="Arial"/>
          <w:b/>
          <w:bCs/>
          <w:i/>
          <w:iCs/>
        </w:rPr>
        <w:t>.</w:t>
      </w:r>
    </w:p>
    <w:p w14:paraId="643AC106" w14:textId="6E12E620" w:rsidR="004D2828" w:rsidRDefault="00B40EE0" w:rsidP="00B40EE0">
      <w:pPr>
        <w:rPr>
          <w:rFonts w:ascii="Arial" w:hAnsi="Arial" w:cs="Arial"/>
          <w:b/>
          <w:bCs/>
          <w:i/>
          <w:iCs/>
        </w:rPr>
      </w:pPr>
      <w:proofErr w:type="spellStart"/>
      <w:r w:rsidRPr="00B40EE0">
        <w:rPr>
          <w:rFonts w:ascii="Arial" w:hAnsi="Arial" w:cs="Arial"/>
          <w:b/>
          <w:bCs/>
          <w:i/>
          <w:iCs/>
        </w:rPr>
        <w:t>Částka</w:t>
      </w:r>
      <w:proofErr w:type="spellEnd"/>
      <w:r w:rsidRPr="00B40EE0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B40EE0">
        <w:rPr>
          <w:rFonts w:ascii="Arial" w:hAnsi="Arial" w:cs="Arial"/>
          <w:b/>
          <w:bCs/>
          <w:i/>
          <w:iCs/>
        </w:rPr>
        <w:t>bude</w:t>
      </w:r>
      <w:proofErr w:type="spellEnd"/>
      <w:r w:rsidRPr="00B40EE0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B40EE0">
        <w:rPr>
          <w:rFonts w:ascii="Arial" w:hAnsi="Arial" w:cs="Arial"/>
          <w:b/>
          <w:bCs/>
          <w:i/>
          <w:iCs/>
        </w:rPr>
        <w:t>vrácena</w:t>
      </w:r>
      <w:proofErr w:type="spellEnd"/>
      <w:r w:rsidRPr="00B40EE0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B40EE0">
        <w:rPr>
          <w:rFonts w:ascii="Arial" w:hAnsi="Arial" w:cs="Arial"/>
          <w:b/>
          <w:bCs/>
          <w:i/>
          <w:iCs/>
        </w:rPr>
        <w:t>prostřednictvím</w:t>
      </w:r>
      <w:proofErr w:type="spellEnd"/>
      <w:r w:rsidRPr="00B40EE0">
        <w:rPr>
          <w:rFonts w:ascii="Arial" w:hAnsi="Arial" w:cs="Arial"/>
          <w:b/>
          <w:bCs/>
          <w:i/>
          <w:iCs/>
        </w:rPr>
        <w:t xml:space="preserve"> platformy, </w:t>
      </w:r>
      <w:proofErr w:type="spellStart"/>
      <w:r w:rsidRPr="00B40EE0">
        <w:rPr>
          <w:rFonts w:ascii="Arial" w:hAnsi="Arial" w:cs="Arial"/>
          <w:b/>
          <w:bCs/>
          <w:i/>
          <w:iCs/>
        </w:rPr>
        <w:t>na</w:t>
      </w:r>
      <w:proofErr w:type="spellEnd"/>
      <w:r w:rsidRPr="00B40EE0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B40EE0">
        <w:rPr>
          <w:rFonts w:ascii="Arial" w:hAnsi="Arial" w:cs="Arial"/>
          <w:b/>
          <w:bCs/>
          <w:i/>
          <w:iCs/>
        </w:rPr>
        <w:t>které</w:t>
      </w:r>
      <w:proofErr w:type="spellEnd"/>
      <w:r w:rsidRPr="00B40EE0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B40EE0">
        <w:rPr>
          <w:rFonts w:ascii="Arial" w:hAnsi="Arial" w:cs="Arial"/>
          <w:b/>
          <w:bCs/>
          <w:i/>
          <w:iCs/>
        </w:rPr>
        <w:t>byla</w:t>
      </w:r>
      <w:proofErr w:type="spellEnd"/>
      <w:r w:rsidRPr="00B40EE0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B40EE0">
        <w:rPr>
          <w:rFonts w:ascii="Arial" w:hAnsi="Arial" w:cs="Arial"/>
          <w:b/>
          <w:bCs/>
          <w:i/>
          <w:iCs/>
        </w:rPr>
        <w:t>platba</w:t>
      </w:r>
      <w:proofErr w:type="spellEnd"/>
      <w:r w:rsidRPr="00B40EE0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B40EE0">
        <w:rPr>
          <w:rFonts w:ascii="Arial" w:hAnsi="Arial" w:cs="Arial"/>
          <w:b/>
          <w:bCs/>
          <w:i/>
          <w:iCs/>
        </w:rPr>
        <w:t>provedena</w:t>
      </w:r>
      <w:proofErr w:type="spellEnd"/>
      <w:r w:rsidRPr="00B40EE0">
        <w:rPr>
          <w:rFonts w:ascii="Arial" w:hAnsi="Arial" w:cs="Arial"/>
          <w:b/>
          <w:bCs/>
          <w:i/>
          <w:iCs/>
        </w:rPr>
        <w:t>.</w:t>
      </w:r>
    </w:p>
    <w:p w14:paraId="6613454C" w14:textId="77777777" w:rsidR="00B40EE0" w:rsidRPr="00B40EE0" w:rsidRDefault="00B40EE0" w:rsidP="00B40EE0">
      <w:pPr>
        <w:rPr>
          <w:rFonts w:ascii="Arial" w:hAnsi="Arial" w:cs="Arial"/>
          <w:b/>
          <w:bCs/>
          <w:i/>
          <w:iCs/>
        </w:rPr>
      </w:pPr>
    </w:p>
    <w:p w14:paraId="3D0BE230" w14:textId="77777777" w:rsidR="004D2828" w:rsidRPr="00B40EE0" w:rsidRDefault="00B40EE0">
      <w:pPr>
        <w:rPr>
          <w:rFonts w:ascii="Arial" w:hAnsi="Arial" w:cs="Arial"/>
        </w:rPr>
      </w:pPr>
      <w:r w:rsidRPr="00B40EE0">
        <w:rPr>
          <w:rFonts w:ascii="Arial" w:hAnsi="Arial" w:cs="Arial"/>
        </w:rPr>
        <w:t>Datum: ......................</w:t>
      </w:r>
    </w:p>
    <w:p w14:paraId="3F9CA7C5" w14:textId="446C0932" w:rsidR="00B40EE0" w:rsidRDefault="00B40EE0" w:rsidP="00B40EE0">
      <w:pPr>
        <w:rPr>
          <w:rFonts w:ascii="Arial" w:hAnsi="Arial" w:cs="Arial"/>
          <w:b/>
          <w:bCs/>
        </w:rPr>
      </w:pPr>
      <w:r w:rsidRPr="00B40EE0">
        <w:rPr>
          <w:rFonts w:ascii="Arial" w:hAnsi="Arial" w:cs="Arial"/>
          <w:b/>
          <w:bCs/>
        </w:rPr>
        <w:lastRenderedPageBreak/>
        <w:t xml:space="preserve">2. </w:t>
      </w:r>
      <w:proofErr w:type="spellStart"/>
      <w:r w:rsidRPr="00B40EE0">
        <w:rPr>
          <w:rFonts w:ascii="Arial" w:hAnsi="Arial" w:cs="Arial"/>
          <w:b/>
          <w:bCs/>
        </w:rPr>
        <w:t>Adresu</w:t>
      </w:r>
      <w:proofErr w:type="spellEnd"/>
      <w:r w:rsidRPr="00B40EE0">
        <w:rPr>
          <w:rFonts w:ascii="Arial" w:hAnsi="Arial" w:cs="Arial"/>
          <w:b/>
          <w:bCs/>
        </w:rPr>
        <w:t xml:space="preserve"> k </w:t>
      </w:r>
      <w:proofErr w:type="spellStart"/>
      <w:r w:rsidRPr="00B40EE0">
        <w:rPr>
          <w:rFonts w:ascii="Arial" w:hAnsi="Arial" w:cs="Arial"/>
          <w:b/>
          <w:bCs/>
        </w:rPr>
        <w:t>vrácení</w:t>
      </w:r>
      <w:proofErr w:type="spellEnd"/>
      <w:r w:rsidRPr="00B40EE0">
        <w:rPr>
          <w:rFonts w:ascii="Arial" w:hAnsi="Arial" w:cs="Arial"/>
          <w:b/>
          <w:bCs/>
        </w:rPr>
        <w:t xml:space="preserve"> </w:t>
      </w:r>
      <w:proofErr w:type="spellStart"/>
      <w:r w:rsidRPr="00B40EE0">
        <w:rPr>
          <w:rFonts w:ascii="Arial" w:hAnsi="Arial" w:cs="Arial"/>
          <w:b/>
          <w:bCs/>
        </w:rPr>
        <w:t>naleznete</w:t>
      </w:r>
      <w:proofErr w:type="spellEnd"/>
      <w:r w:rsidRPr="00B40EE0">
        <w:rPr>
          <w:rFonts w:ascii="Arial" w:hAnsi="Arial" w:cs="Arial"/>
          <w:b/>
          <w:bCs/>
        </w:rPr>
        <w:t xml:space="preserve"> v </w:t>
      </w:r>
      <w:proofErr w:type="spellStart"/>
      <w:r w:rsidRPr="00B40EE0">
        <w:rPr>
          <w:rFonts w:ascii="Arial" w:hAnsi="Arial" w:cs="Arial"/>
          <w:b/>
          <w:bCs/>
        </w:rPr>
        <w:t>obchodních</w:t>
      </w:r>
      <w:proofErr w:type="spellEnd"/>
      <w:r w:rsidRPr="00B40EE0">
        <w:rPr>
          <w:rFonts w:ascii="Arial" w:hAnsi="Arial" w:cs="Arial"/>
          <w:b/>
          <w:bCs/>
        </w:rPr>
        <w:t xml:space="preserve"> </w:t>
      </w:r>
      <w:proofErr w:type="spellStart"/>
      <w:r w:rsidRPr="00B40EE0">
        <w:rPr>
          <w:rFonts w:ascii="Arial" w:hAnsi="Arial" w:cs="Arial"/>
          <w:b/>
          <w:bCs/>
        </w:rPr>
        <w:t>podmínkách</w:t>
      </w:r>
      <w:proofErr w:type="spellEnd"/>
      <w:r w:rsidRPr="00B40EE0">
        <w:rPr>
          <w:rFonts w:ascii="Arial" w:hAnsi="Arial" w:cs="Arial"/>
          <w:b/>
          <w:bCs/>
        </w:rPr>
        <w:t xml:space="preserve"> v </w:t>
      </w:r>
      <w:proofErr w:type="spellStart"/>
      <w:r w:rsidRPr="00B40EE0">
        <w:rPr>
          <w:rFonts w:ascii="Arial" w:hAnsi="Arial" w:cs="Arial"/>
          <w:b/>
          <w:bCs/>
        </w:rPr>
        <w:t>bodě</w:t>
      </w:r>
      <w:proofErr w:type="spellEnd"/>
      <w:r w:rsidRPr="00B40EE0">
        <w:rPr>
          <w:rFonts w:ascii="Arial" w:hAnsi="Arial" w:cs="Arial"/>
          <w:b/>
          <w:bCs/>
        </w:rPr>
        <w:t xml:space="preserve"> 53 (</w:t>
      </w:r>
      <w:r>
        <w:rPr>
          <w:rFonts w:ascii="Arial" w:hAnsi="Arial" w:cs="Arial"/>
          <w:b/>
          <w:bCs/>
        </w:rPr>
        <w:t xml:space="preserve"> </w:t>
      </w:r>
      <w:hyperlink r:id="rId7" w:history="1">
        <w:r w:rsidRPr="00425127">
          <w:rPr>
            <w:rStyle w:val="Hyperlink"/>
            <w:rFonts w:ascii="Arial" w:hAnsi="Arial" w:cs="Arial"/>
            <w:b/>
            <w:bCs/>
          </w:rPr>
          <w:t>https://wowtea.eu/cz/zasady-vraceni-zbozi/</w:t>
        </w:r>
      </w:hyperlink>
      <w:r>
        <w:rPr>
          <w:rFonts w:ascii="Arial" w:hAnsi="Arial" w:cs="Arial"/>
          <w:b/>
          <w:bCs/>
        </w:rPr>
        <w:t xml:space="preserve"> </w:t>
      </w:r>
      <w:r w:rsidRPr="00B40EE0">
        <w:rPr>
          <w:rFonts w:ascii="Arial" w:hAnsi="Arial" w:cs="Arial"/>
          <w:b/>
          <w:bCs/>
        </w:rPr>
        <w:t>):</w:t>
      </w:r>
    </w:p>
    <w:p w14:paraId="7FA9A5D7" w14:textId="4BFEDD1F" w:rsidR="00B40EE0" w:rsidRPr="00B40EE0" w:rsidRDefault="00B40EE0" w:rsidP="00B40EE0">
      <w:pPr>
        <w:rPr>
          <w:rFonts w:ascii="Arial" w:hAnsi="Arial" w:cs="Arial"/>
        </w:rPr>
      </w:pPr>
      <w:r w:rsidRPr="00B40EE0">
        <w:rPr>
          <w:rFonts w:ascii="Arial" w:hAnsi="Arial" w:cs="Arial"/>
        </w:rPr>
        <w:t xml:space="preserve">53. </w:t>
      </w:r>
      <w:proofErr w:type="spellStart"/>
      <w:r w:rsidRPr="00B40EE0">
        <w:rPr>
          <w:rFonts w:ascii="Arial" w:hAnsi="Arial" w:cs="Arial"/>
        </w:rPr>
        <w:t>Zboží</w:t>
      </w:r>
      <w:proofErr w:type="spellEnd"/>
      <w:r w:rsidRPr="00B40EE0">
        <w:rPr>
          <w:rFonts w:ascii="Arial" w:hAnsi="Arial" w:cs="Arial"/>
        </w:rPr>
        <w:t xml:space="preserve"> je </w:t>
      </w:r>
      <w:proofErr w:type="spellStart"/>
      <w:r w:rsidRPr="00B40EE0">
        <w:rPr>
          <w:rFonts w:ascii="Arial" w:hAnsi="Arial" w:cs="Arial"/>
        </w:rPr>
        <w:t>možné</w:t>
      </w:r>
      <w:proofErr w:type="spellEnd"/>
      <w:r w:rsidRPr="00B40EE0">
        <w:rPr>
          <w:rFonts w:ascii="Arial" w:hAnsi="Arial" w:cs="Arial"/>
        </w:rPr>
        <w:t xml:space="preserve"> </w:t>
      </w:r>
      <w:proofErr w:type="spellStart"/>
      <w:r w:rsidRPr="00B40EE0">
        <w:rPr>
          <w:rFonts w:ascii="Arial" w:hAnsi="Arial" w:cs="Arial"/>
        </w:rPr>
        <w:t>vrátit</w:t>
      </w:r>
      <w:proofErr w:type="spellEnd"/>
      <w:r w:rsidRPr="00B40EE0">
        <w:rPr>
          <w:rFonts w:ascii="Arial" w:hAnsi="Arial" w:cs="Arial"/>
        </w:rPr>
        <w:t xml:space="preserve"> do </w:t>
      </w:r>
      <w:proofErr w:type="spellStart"/>
      <w:r w:rsidRPr="00B40EE0">
        <w:rPr>
          <w:rFonts w:ascii="Arial" w:hAnsi="Arial" w:cs="Arial"/>
        </w:rPr>
        <w:t>skladu</w:t>
      </w:r>
      <w:proofErr w:type="spellEnd"/>
      <w:r w:rsidRPr="00B40EE0">
        <w:rPr>
          <w:rFonts w:ascii="Arial" w:hAnsi="Arial" w:cs="Arial"/>
        </w:rPr>
        <w:t xml:space="preserve"> “WOW Tea”: FHB Group, </w:t>
      </w:r>
      <w:proofErr w:type="spellStart"/>
      <w:r w:rsidRPr="00B40EE0">
        <w:rPr>
          <w:rFonts w:ascii="Arial" w:hAnsi="Arial" w:cs="Arial"/>
        </w:rPr>
        <w:t>s.r.o.</w:t>
      </w:r>
      <w:proofErr w:type="spellEnd"/>
      <w:r w:rsidRPr="00B40EE0">
        <w:rPr>
          <w:rFonts w:ascii="Arial" w:hAnsi="Arial" w:cs="Arial"/>
        </w:rPr>
        <w:t xml:space="preserve"> (for WOW Tea), Logistics center – Vector park – </w:t>
      </w:r>
      <w:proofErr w:type="spellStart"/>
      <w:r w:rsidRPr="00B40EE0">
        <w:rPr>
          <w:rFonts w:ascii="Arial" w:hAnsi="Arial" w:cs="Arial"/>
        </w:rPr>
        <w:t>Svaty</w:t>
      </w:r>
      <w:proofErr w:type="spellEnd"/>
      <w:r w:rsidRPr="00B40EE0">
        <w:rPr>
          <w:rFonts w:ascii="Arial" w:hAnsi="Arial" w:cs="Arial"/>
        </w:rPr>
        <w:t xml:space="preserve"> </w:t>
      </w:r>
      <w:proofErr w:type="spellStart"/>
      <w:proofErr w:type="gramStart"/>
      <w:r w:rsidRPr="00B40EE0">
        <w:rPr>
          <w:rFonts w:ascii="Arial" w:hAnsi="Arial" w:cs="Arial"/>
        </w:rPr>
        <w:t>Jur,Priemyselna</w:t>
      </w:r>
      <w:proofErr w:type="spellEnd"/>
      <w:proofErr w:type="gramEnd"/>
      <w:r w:rsidRPr="00B40EE0">
        <w:rPr>
          <w:rFonts w:ascii="Arial" w:hAnsi="Arial" w:cs="Arial"/>
        </w:rPr>
        <w:t xml:space="preserve"> 1637/3, 900 21 </w:t>
      </w:r>
      <w:proofErr w:type="spellStart"/>
      <w:r w:rsidRPr="00B40EE0">
        <w:rPr>
          <w:rFonts w:ascii="Arial" w:hAnsi="Arial" w:cs="Arial"/>
        </w:rPr>
        <w:t>Svaty</w:t>
      </w:r>
      <w:proofErr w:type="spellEnd"/>
      <w:r w:rsidRPr="00B40EE0">
        <w:rPr>
          <w:rFonts w:ascii="Arial" w:hAnsi="Arial" w:cs="Arial"/>
        </w:rPr>
        <w:t xml:space="preserve"> Jur, </w:t>
      </w:r>
      <w:proofErr w:type="spellStart"/>
      <w:r w:rsidRPr="00B40EE0">
        <w:rPr>
          <w:rFonts w:ascii="Arial" w:hAnsi="Arial" w:cs="Arial"/>
        </w:rPr>
        <w:t>Slovakia,phone</w:t>
      </w:r>
      <w:proofErr w:type="spellEnd"/>
      <w:r w:rsidRPr="00B40EE0">
        <w:rPr>
          <w:rFonts w:ascii="Arial" w:hAnsi="Arial" w:cs="Arial"/>
        </w:rPr>
        <w:t xml:space="preserve"> 00 421 911 390 695 (Toto </w:t>
      </w:r>
      <w:proofErr w:type="spellStart"/>
      <w:r w:rsidRPr="00B40EE0">
        <w:rPr>
          <w:rFonts w:ascii="Arial" w:hAnsi="Arial" w:cs="Arial"/>
        </w:rPr>
        <w:t>telefonní</w:t>
      </w:r>
      <w:proofErr w:type="spellEnd"/>
      <w:r w:rsidRPr="00B40EE0">
        <w:rPr>
          <w:rFonts w:ascii="Arial" w:hAnsi="Arial" w:cs="Arial"/>
        </w:rPr>
        <w:t xml:space="preserve"> </w:t>
      </w:r>
      <w:proofErr w:type="spellStart"/>
      <w:r w:rsidRPr="00B40EE0">
        <w:rPr>
          <w:rFonts w:ascii="Arial" w:hAnsi="Arial" w:cs="Arial"/>
        </w:rPr>
        <w:t>číslo</w:t>
      </w:r>
      <w:proofErr w:type="spellEnd"/>
      <w:r w:rsidRPr="00B40EE0">
        <w:rPr>
          <w:rFonts w:ascii="Arial" w:hAnsi="Arial" w:cs="Arial"/>
        </w:rPr>
        <w:t xml:space="preserve"> je </w:t>
      </w:r>
      <w:proofErr w:type="spellStart"/>
      <w:r w:rsidRPr="00B40EE0">
        <w:rPr>
          <w:rFonts w:ascii="Arial" w:hAnsi="Arial" w:cs="Arial"/>
        </w:rPr>
        <w:t>vyhrazené</w:t>
      </w:r>
      <w:proofErr w:type="spellEnd"/>
      <w:r w:rsidRPr="00B40EE0">
        <w:rPr>
          <w:rFonts w:ascii="Arial" w:hAnsi="Arial" w:cs="Arial"/>
        </w:rPr>
        <w:t xml:space="preserve"> </w:t>
      </w:r>
      <w:proofErr w:type="spellStart"/>
      <w:r w:rsidRPr="00B40EE0">
        <w:rPr>
          <w:rFonts w:ascii="Arial" w:hAnsi="Arial" w:cs="Arial"/>
        </w:rPr>
        <w:t>pouze</w:t>
      </w:r>
      <w:proofErr w:type="spellEnd"/>
      <w:r w:rsidRPr="00B40EE0">
        <w:rPr>
          <w:rFonts w:ascii="Arial" w:hAnsi="Arial" w:cs="Arial"/>
        </w:rPr>
        <w:t xml:space="preserve"> pro </w:t>
      </w:r>
      <w:proofErr w:type="spellStart"/>
      <w:r w:rsidRPr="00B40EE0">
        <w:rPr>
          <w:rFonts w:ascii="Arial" w:hAnsi="Arial" w:cs="Arial"/>
        </w:rPr>
        <w:t>informace</w:t>
      </w:r>
      <w:proofErr w:type="spellEnd"/>
      <w:r w:rsidRPr="00B40EE0">
        <w:rPr>
          <w:rFonts w:ascii="Arial" w:hAnsi="Arial" w:cs="Arial"/>
        </w:rPr>
        <w:t xml:space="preserve"> </w:t>
      </w:r>
      <w:proofErr w:type="spellStart"/>
      <w:r w:rsidRPr="00B40EE0">
        <w:rPr>
          <w:rFonts w:ascii="Arial" w:hAnsi="Arial" w:cs="Arial"/>
        </w:rPr>
        <w:t>ohledně</w:t>
      </w:r>
      <w:proofErr w:type="spellEnd"/>
      <w:r w:rsidRPr="00B40EE0">
        <w:rPr>
          <w:rFonts w:ascii="Arial" w:hAnsi="Arial" w:cs="Arial"/>
        </w:rPr>
        <w:t xml:space="preserve"> </w:t>
      </w:r>
      <w:proofErr w:type="spellStart"/>
      <w:r w:rsidRPr="00B40EE0">
        <w:rPr>
          <w:rFonts w:ascii="Arial" w:hAnsi="Arial" w:cs="Arial"/>
        </w:rPr>
        <w:t>doručení</w:t>
      </w:r>
      <w:proofErr w:type="spellEnd"/>
      <w:r w:rsidRPr="00B40EE0">
        <w:rPr>
          <w:rFonts w:ascii="Arial" w:hAnsi="Arial" w:cs="Arial"/>
        </w:rPr>
        <w:t xml:space="preserve"> </w:t>
      </w:r>
      <w:proofErr w:type="spellStart"/>
      <w:r w:rsidRPr="00B40EE0">
        <w:rPr>
          <w:rFonts w:ascii="Arial" w:hAnsi="Arial" w:cs="Arial"/>
        </w:rPr>
        <w:t>objednávek</w:t>
      </w:r>
      <w:proofErr w:type="spellEnd"/>
      <w:r w:rsidRPr="00B40EE0">
        <w:rPr>
          <w:rFonts w:ascii="Arial" w:hAnsi="Arial" w:cs="Arial"/>
        </w:rPr>
        <w:t xml:space="preserve">). </w:t>
      </w:r>
      <w:proofErr w:type="spellStart"/>
      <w:r w:rsidRPr="00B40EE0">
        <w:rPr>
          <w:rFonts w:ascii="Arial" w:hAnsi="Arial" w:cs="Arial"/>
        </w:rPr>
        <w:t>Zboží</w:t>
      </w:r>
      <w:proofErr w:type="spellEnd"/>
      <w:r w:rsidRPr="00B40EE0">
        <w:rPr>
          <w:rFonts w:ascii="Arial" w:hAnsi="Arial" w:cs="Arial"/>
        </w:rPr>
        <w:t xml:space="preserve"> </w:t>
      </w:r>
      <w:proofErr w:type="spellStart"/>
      <w:r w:rsidRPr="00B40EE0">
        <w:rPr>
          <w:rFonts w:ascii="Arial" w:hAnsi="Arial" w:cs="Arial"/>
        </w:rPr>
        <w:t>nelze</w:t>
      </w:r>
      <w:proofErr w:type="spellEnd"/>
      <w:r w:rsidRPr="00B40EE0">
        <w:rPr>
          <w:rFonts w:ascii="Arial" w:hAnsi="Arial" w:cs="Arial"/>
        </w:rPr>
        <w:t xml:space="preserve"> </w:t>
      </w:r>
      <w:proofErr w:type="spellStart"/>
      <w:r w:rsidRPr="00B40EE0">
        <w:rPr>
          <w:rFonts w:ascii="Arial" w:hAnsi="Arial" w:cs="Arial"/>
        </w:rPr>
        <w:t>vrátit</w:t>
      </w:r>
      <w:proofErr w:type="spellEnd"/>
      <w:r w:rsidRPr="00B40EE0">
        <w:rPr>
          <w:rFonts w:ascii="Arial" w:hAnsi="Arial" w:cs="Arial"/>
        </w:rPr>
        <w:t xml:space="preserve"> </w:t>
      </w:r>
      <w:proofErr w:type="spellStart"/>
      <w:r w:rsidRPr="00B40EE0">
        <w:rPr>
          <w:rFonts w:ascii="Arial" w:hAnsi="Arial" w:cs="Arial"/>
        </w:rPr>
        <w:t>osobně</w:t>
      </w:r>
      <w:proofErr w:type="spellEnd"/>
      <w:r w:rsidRPr="00B40EE0">
        <w:rPr>
          <w:rFonts w:ascii="Arial" w:hAnsi="Arial" w:cs="Arial"/>
        </w:rPr>
        <w:t xml:space="preserve">, </w:t>
      </w:r>
      <w:proofErr w:type="spellStart"/>
      <w:r w:rsidRPr="00B40EE0">
        <w:rPr>
          <w:rFonts w:ascii="Arial" w:hAnsi="Arial" w:cs="Arial"/>
        </w:rPr>
        <w:t>prosíme</w:t>
      </w:r>
      <w:proofErr w:type="spellEnd"/>
      <w:r w:rsidRPr="00B40EE0">
        <w:rPr>
          <w:rFonts w:ascii="Arial" w:hAnsi="Arial" w:cs="Arial"/>
        </w:rPr>
        <w:t xml:space="preserve"> </w:t>
      </w:r>
      <w:proofErr w:type="spellStart"/>
      <w:r w:rsidRPr="00B40EE0">
        <w:rPr>
          <w:rFonts w:ascii="Arial" w:hAnsi="Arial" w:cs="Arial"/>
        </w:rPr>
        <w:t>pošlete</w:t>
      </w:r>
      <w:proofErr w:type="spellEnd"/>
      <w:r w:rsidRPr="00B40EE0">
        <w:rPr>
          <w:rFonts w:ascii="Arial" w:hAnsi="Arial" w:cs="Arial"/>
        </w:rPr>
        <w:t xml:space="preserve"> ho </w:t>
      </w:r>
      <w:proofErr w:type="spellStart"/>
      <w:r w:rsidRPr="00B40EE0">
        <w:rPr>
          <w:rFonts w:ascii="Arial" w:hAnsi="Arial" w:cs="Arial"/>
        </w:rPr>
        <w:t>zpět</w:t>
      </w:r>
      <w:proofErr w:type="spellEnd"/>
      <w:r w:rsidRPr="00B40EE0">
        <w:rPr>
          <w:rFonts w:ascii="Arial" w:hAnsi="Arial" w:cs="Arial"/>
        </w:rPr>
        <w:t xml:space="preserve"> </w:t>
      </w:r>
      <w:proofErr w:type="spellStart"/>
      <w:r w:rsidRPr="00B40EE0">
        <w:rPr>
          <w:rFonts w:ascii="Arial" w:hAnsi="Arial" w:cs="Arial"/>
        </w:rPr>
        <w:t>poštou</w:t>
      </w:r>
      <w:proofErr w:type="spellEnd"/>
      <w:r w:rsidRPr="00B40EE0">
        <w:rPr>
          <w:rFonts w:ascii="Arial" w:hAnsi="Arial" w:cs="Arial"/>
        </w:rPr>
        <w:t xml:space="preserve"> </w:t>
      </w:r>
      <w:proofErr w:type="spellStart"/>
      <w:r w:rsidRPr="00B40EE0">
        <w:rPr>
          <w:rFonts w:ascii="Arial" w:hAnsi="Arial" w:cs="Arial"/>
        </w:rPr>
        <w:t>nebo</w:t>
      </w:r>
      <w:proofErr w:type="spellEnd"/>
      <w:r w:rsidRPr="00B40EE0">
        <w:rPr>
          <w:rFonts w:ascii="Arial" w:hAnsi="Arial" w:cs="Arial"/>
        </w:rPr>
        <w:t xml:space="preserve"> </w:t>
      </w:r>
      <w:proofErr w:type="spellStart"/>
      <w:r w:rsidRPr="00B40EE0">
        <w:rPr>
          <w:rFonts w:ascii="Arial" w:hAnsi="Arial" w:cs="Arial"/>
        </w:rPr>
        <w:t>kurýrem</w:t>
      </w:r>
      <w:proofErr w:type="spellEnd"/>
      <w:r w:rsidRPr="00B40EE0">
        <w:rPr>
          <w:rFonts w:ascii="Arial" w:hAnsi="Arial" w:cs="Arial"/>
        </w:rPr>
        <w:t>.</w:t>
      </w:r>
    </w:p>
    <w:p w14:paraId="77DD00A9" w14:textId="77777777" w:rsidR="00B40EE0" w:rsidRPr="00B40EE0" w:rsidRDefault="00B40EE0" w:rsidP="00B40EE0">
      <w:pPr>
        <w:rPr>
          <w:rFonts w:ascii="Arial" w:hAnsi="Arial" w:cs="Arial"/>
          <w:b/>
          <w:bCs/>
        </w:rPr>
      </w:pPr>
      <w:r w:rsidRPr="00B40EE0">
        <w:rPr>
          <w:rFonts w:ascii="Arial" w:hAnsi="Arial" w:cs="Arial"/>
          <w:b/>
          <w:bCs/>
        </w:rPr>
        <w:t xml:space="preserve">3. Po </w:t>
      </w:r>
      <w:proofErr w:type="spellStart"/>
      <w:r w:rsidRPr="00B40EE0">
        <w:rPr>
          <w:rFonts w:ascii="Arial" w:hAnsi="Arial" w:cs="Arial"/>
          <w:b/>
          <w:bCs/>
        </w:rPr>
        <w:t>vrácení</w:t>
      </w:r>
      <w:proofErr w:type="spellEnd"/>
      <w:r w:rsidRPr="00B40EE0">
        <w:rPr>
          <w:rFonts w:ascii="Arial" w:hAnsi="Arial" w:cs="Arial"/>
          <w:b/>
          <w:bCs/>
        </w:rPr>
        <w:t xml:space="preserve"> </w:t>
      </w:r>
      <w:proofErr w:type="spellStart"/>
      <w:r w:rsidRPr="00B40EE0">
        <w:rPr>
          <w:rFonts w:ascii="Arial" w:hAnsi="Arial" w:cs="Arial"/>
          <w:b/>
          <w:bCs/>
        </w:rPr>
        <w:t>zboží</w:t>
      </w:r>
      <w:proofErr w:type="spellEnd"/>
      <w:r w:rsidRPr="00B40EE0">
        <w:rPr>
          <w:rFonts w:ascii="Arial" w:hAnsi="Arial" w:cs="Arial"/>
          <w:b/>
          <w:bCs/>
        </w:rPr>
        <w:t xml:space="preserve"> </w:t>
      </w:r>
      <w:proofErr w:type="spellStart"/>
      <w:r w:rsidRPr="00B40EE0">
        <w:rPr>
          <w:rFonts w:ascii="Arial" w:hAnsi="Arial" w:cs="Arial"/>
          <w:b/>
          <w:bCs/>
        </w:rPr>
        <w:t>nám</w:t>
      </w:r>
      <w:proofErr w:type="spellEnd"/>
      <w:r w:rsidRPr="00B40EE0">
        <w:rPr>
          <w:rFonts w:ascii="Arial" w:hAnsi="Arial" w:cs="Arial"/>
          <w:b/>
          <w:bCs/>
        </w:rPr>
        <w:t xml:space="preserve"> </w:t>
      </w:r>
      <w:proofErr w:type="spellStart"/>
      <w:r w:rsidRPr="00B40EE0">
        <w:rPr>
          <w:rFonts w:ascii="Arial" w:hAnsi="Arial" w:cs="Arial"/>
          <w:b/>
          <w:bCs/>
        </w:rPr>
        <w:t>zašlete</w:t>
      </w:r>
      <w:proofErr w:type="spellEnd"/>
      <w:r w:rsidRPr="00B40EE0">
        <w:rPr>
          <w:rFonts w:ascii="Arial" w:hAnsi="Arial" w:cs="Arial"/>
          <w:b/>
          <w:bCs/>
        </w:rPr>
        <w:t xml:space="preserve"> </w:t>
      </w:r>
      <w:proofErr w:type="spellStart"/>
      <w:r w:rsidRPr="00B40EE0">
        <w:rPr>
          <w:rFonts w:ascii="Arial" w:hAnsi="Arial" w:cs="Arial"/>
          <w:b/>
          <w:bCs/>
        </w:rPr>
        <w:t>sledovací</w:t>
      </w:r>
      <w:proofErr w:type="spellEnd"/>
      <w:r w:rsidRPr="00B40EE0">
        <w:rPr>
          <w:rFonts w:ascii="Arial" w:hAnsi="Arial" w:cs="Arial"/>
          <w:b/>
          <w:bCs/>
        </w:rPr>
        <w:t xml:space="preserve"> </w:t>
      </w:r>
      <w:proofErr w:type="spellStart"/>
      <w:r w:rsidRPr="00B40EE0">
        <w:rPr>
          <w:rFonts w:ascii="Arial" w:hAnsi="Arial" w:cs="Arial"/>
          <w:b/>
          <w:bCs/>
        </w:rPr>
        <w:t>číslo</w:t>
      </w:r>
      <w:proofErr w:type="spellEnd"/>
      <w:r w:rsidRPr="00B40EE0">
        <w:rPr>
          <w:rFonts w:ascii="Arial" w:hAnsi="Arial" w:cs="Arial"/>
          <w:b/>
          <w:bCs/>
        </w:rPr>
        <w:t xml:space="preserve"> </w:t>
      </w:r>
      <w:proofErr w:type="spellStart"/>
      <w:r w:rsidRPr="00B40EE0">
        <w:rPr>
          <w:rFonts w:ascii="Arial" w:hAnsi="Arial" w:cs="Arial"/>
          <w:b/>
          <w:bCs/>
        </w:rPr>
        <w:t>zásilky</w:t>
      </w:r>
      <w:proofErr w:type="spellEnd"/>
      <w:r w:rsidRPr="00B40EE0">
        <w:rPr>
          <w:rFonts w:ascii="Arial" w:hAnsi="Arial" w:cs="Arial"/>
          <w:b/>
          <w:bCs/>
        </w:rPr>
        <w:t xml:space="preserve"> </w:t>
      </w:r>
      <w:proofErr w:type="spellStart"/>
      <w:r w:rsidRPr="00B40EE0">
        <w:rPr>
          <w:rFonts w:ascii="Arial" w:hAnsi="Arial" w:cs="Arial"/>
          <w:b/>
          <w:bCs/>
        </w:rPr>
        <w:t>na</w:t>
      </w:r>
      <w:proofErr w:type="spellEnd"/>
      <w:r w:rsidRPr="00B40EE0">
        <w:rPr>
          <w:rFonts w:ascii="Arial" w:hAnsi="Arial" w:cs="Arial"/>
          <w:b/>
          <w:bCs/>
        </w:rPr>
        <w:t xml:space="preserve"> support@wowtea.eu.</w:t>
      </w:r>
    </w:p>
    <w:p w14:paraId="0BF13191" w14:textId="746F5A43" w:rsidR="004D2828" w:rsidRPr="00B40EE0" w:rsidRDefault="00B40EE0" w:rsidP="00B40EE0">
      <w:pPr>
        <w:rPr>
          <w:rFonts w:ascii="Arial" w:hAnsi="Arial" w:cs="Arial"/>
          <w:b/>
          <w:bCs/>
        </w:rPr>
      </w:pPr>
      <w:r w:rsidRPr="00B40EE0">
        <w:rPr>
          <w:rFonts w:ascii="Arial" w:hAnsi="Arial" w:cs="Arial"/>
          <w:b/>
          <w:bCs/>
        </w:rPr>
        <w:t xml:space="preserve">4. Po </w:t>
      </w:r>
      <w:proofErr w:type="spellStart"/>
      <w:r w:rsidRPr="00B40EE0">
        <w:rPr>
          <w:rFonts w:ascii="Arial" w:hAnsi="Arial" w:cs="Arial"/>
          <w:b/>
          <w:bCs/>
        </w:rPr>
        <w:t>přijetí</w:t>
      </w:r>
      <w:proofErr w:type="spellEnd"/>
      <w:r w:rsidRPr="00B40EE0">
        <w:rPr>
          <w:rFonts w:ascii="Arial" w:hAnsi="Arial" w:cs="Arial"/>
          <w:b/>
          <w:bCs/>
        </w:rPr>
        <w:t xml:space="preserve"> </w:t>
      </w:r>
      <w:proofErr w:type="spellStart"/>
      <w:r w:rsidRPr="00B40EE0">
        <w:rPr>
          <w:rFonts w:ascii="Arial" w:hAnsi="Arial" w:cs="Arial"/>
          <w:b/>
          <w:bCs/>
        </w:rPr>
        <w:t>zboží</w:t>
      </w:r>
      <w:proofErr w:type="spellEnd"/>
      <w:r w:rsidRPr="00B40EE0">
        <w:rPr>
          <w:rFonts w:ascii="Arial" w:hAnsi="Arial" w:cs="Arial"/>
          <w:b/>
          <w:bCs/>
        </w:rPr>
        <w:t xml:space="preserve"> </w:t>
      </w:r>
      <w:proofErr w:type="spellStart"/>
      <w:r w:rsidRPr="00B40EE0">
        <w:rPr>
          <w:rFonts w:ascii="Arial" w:hAnsi="Arial" w:cs="Arial"/>
          <w:b/>
          <w:bCs/>
        </w:rPr>
        <w:t>vám</w:t>
      </w:r>
      <w:proofErr w:type="spellEnd"/>
      <w:r w:rsidRPr="00B40EE0">
        <w:rPr>
          <w:rFonts w:ascii="Arial" w:hAnsi="Arial" w:cs="Arial"/>
          <w:b/>
          <w:bCs/>
        </w:rPr>
        <w:t xml:space="preserve"> </w:t>
      </w:r>
      <w:proofErr w:type="spellStart"/>
      <w:r w:rsidRPr="00B40EE0">
        <w:rPr>
          <w:rFonts w:ascii="Arial" w:hAnsi="Arial" w:cs="Arial"/>
          <w:b/>
          <w:bCs/>
        </w:rPr>
        <w:t>vrátíme</w:t>
      </w:r>
      <w:proofErr w:type="spellEnd"/>
      <w:r w:rsidRPr="00B40EE0">
        <w:rPr>
          <w:rFonts w:ascii="Arial" w:hAnsi="Arial" w:cs="Arial"/>
          <w:b/>
          <w:bCs/>
        </w:rPr>
        <w:t xml:space="preserve"> </w:t>
      </w:r>
      <w:proofErr w:type="spellStart"/>
      <w:r w:rsidRPr="00B40EE0">
        <w:rPr>
          <w:rFonts w:ascii="Arial" w:hAnsi="Arial" w:cs="Arial"/>
          <w:b/>
          <w:bCs/>
        </w:rPr>
        <w:t>peníze</w:t>
      </w:r>
      <w:proofErr w:type="spellEnd"/>
      <w:r w:rsidRPr="00B40EE0">
        <w:rPr>
          <w:rFonts w:ascii="Arial" w:hAnsi="Arial" w:cs="Arial"/>
          <w:b/>
          <w:bCs/>
        </w:rPr>
        <w:t xml:space="preserve"> </w:t>
      </w:r>
      <w:proofErr w:type="spellStart"/>
      <w:r w:rsidRPr="00B40EE0">
        <w:rPr>
          <w:rFonts w:ascii="Arial" w:hAnsi="Arial" w:cs="Arial"/>
          <w:b/>
          <w:bCs/>
        </w:rPr>
        <w:t>na</w:t>
      </w:r>
      <w:proofErr w:type="spellEnd"/>
      <w:r w:rsidRPr="00B40EE0">
        <w:rPr>
          <w:rFonts w:ascii="Arial" w:hAnsi="Arial" w:cs="Arial"/>
          <w:b/>
          <w:bCs/>
        </w:rPr>
        <w:t xml:space="preserve"> </w:t>
      </w:r>
      <w:proofErr w:type="spellStart"/>
      <w:r w:rsidRPr="00B40EE0">
        <w:rPr>
          <w:rFonts w:ascii="Arial" w:hAnsi="Arial" w:cs="Arial"/>
          <w:b/>
          <w:bCs/>
        </w:rPr>
        <w:t>základě</w:t>
      </w:r>
      <w:proofErr w:type="spellEnd"/>
      <w:r w:rsidRPr="00B40EE0">
        <w:rPr>
          <w:rFonts w:ascii="Arial" w:hAnsi="Arial" w:cs="Arial"/>
          <w:b/>
          <w:bCs/>
        </w:rPr>
        <w:t xml:space="preserve"> </w:t>
      </w:r>
      <w:proofErr w:type="spellStart"/>
      <w:r w:rsidRPr="00B40EE0">
        <w:rPr>
          <w:rFonts w:ascii="Arial" w:hAnsi="Arial" w:cs="Arial"/>
          <w:b/>
          <w:bCs/>
        </w:rPr>
        <w:t>našich</w:t>
      </w:r>
      <w:proofErr w:type="spellEnd"/>
      <w:r w:rsidRPr="00B40EE0">
        <w:rPr>
          <w:rFonts w:ascii="Arial" w:hAnsi="Arial" w:cs="Arial"/>
          <w:b/>
          <w:bCs/>
        </w:rPr>
        <w:t xml:space="preserve"> </w:t>
      </w:r>
      <w:proofErr w:type="spellStart"/>
      <w:r w:rsidRPr="00B40EE0">
        <w:rPr>
          <w:rFonts w:ascii="Arial" w:hAnsi="Arial" w:cs="Arial"/>
          <w:b/>
          <w:bCs/>
        </w:rPr>
        <w:t>obchodních</w:t>
      </w:r>
      <w:proofErr w:type="spellEnd"/>
      <w:r w:rsidRPr="00B40EE0">
        <w:rPr>
          <w:rFonts w:ascii="Arial" w:hAnsi="Arial" w:cs="Arial"/>
          <w:b/>
          <w:bCs/>
        </w:rPr>
        <w:t xml:space="preserve"> </w:t>
      </w:r>
      <w:proofErr w:type="spellStart"/>
      <w:r w:rsidRPr="00B40EE0">
        <w:rPr>
          <w:rFonts w:ascii="Arial" w:hAnsi="Arial" w:cs="Arial"/>
          <w:b/>
          <w:bCs/>
        </w:rPr>
        <w:t>podmínek</w:t>
      </w:r>
      <w:proofErr w:type="spellEnd"/>
      <w:r w:rsidRPr="00B40EE0">
        <w:rPr>
          <w:rFonts w:ascii="Arial" w:hAnsi="Arial" w:cs="Arial"/>
          <w:b/>
          <w:bCs/>
        </w:rPr>
        <w:t xml:space="preserve"> do 14 </w:t>
      </w:r>
      <w:proofErr w:type="spellStart"/>
      <w:r w:rsidRPr="00B40EE0">
        <w:rPr>
          <w:rFonts w:ascii="Arial" w:hAnsi="Arial" w:cs="Arial"/>
          <w:b/>
          <w:bCs/>
        </w:rPr>
        <w:t>dnů</w:t>
      </w:r>
      <w:proofErr w:type="spellEnd"/>
      <w:r w:rsidRPr="00B40EE0">
        <w:rPr>
          <w:rFonts w:ascii="Arial" w:hAnsi="Arial" w:cs="Arial"/>
          <w:b/>
          <w:bCs/>
        </w:rPr>
        <w:t>.</w:t>
      </w:r>
    </w:p>
    <w:p w14:paraId="205C5B0D" w14:textId="55463C9D" w:rsidR="004D2828" w:rsidRPr="00B40EE0" w:rsidRDefault="004D2828">
      <w:pPr>
        <w:rPr>
          <w:rFonts w:ascii="Arial" w:hAnsi="Arial" w:cs="Arial"/>
          <w:b/>
          <w:bCs/>
        </w:rPr>
      </w:pPr>
    </w:p>
    <w:sectPr w:rsidR="004D2828" w:rsidRPr="00B40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A60D6"/>
    <w:multiLevelType w:val="hybridMultilevel"/>
    <w:tmpl w:val="6AE072A8"/>
    <w:lvl w:ilvl="0" w:tplc="BB6A47A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30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FE"/>
    <w:rsid w:val="004D2828"/>
    <w:rsid w:val="007F21FE"/>
    <w:rsid w:val="00B40EE0"/>
    <w:rsid w:val="00C2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8B3B"/>
  <w15:chartTrackingRefBased/>
  <w15:docId w15:val="{EA5B0D25-16F2-4E45-8A00-778569BD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68B1DB1-Normal1">
    <w:name w:val="P68B1DB1-Normal1"/>
    <w:basedOn w:val="Normal"/>
    <w:rPr>
      <w:b/>
      <w:sz w:val="28"/>
    </w:rPr>
  </w:style>
  <w:style w:type="character" w:styleId="Hyperlink">
    <w:name w:val="Hyperlink"/>
    <w:basedOn w:val="DefaultParagraphFont"/>
    <w:uiPriority w:val="99"/>
    <w:unhideWhenUsed/>
    <w:rsid w:val="00B40E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E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wtea.eu/cz/zasady-vraceni-zboz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wowtea.eu" TargetMode="External"/><Relationship Id="rId5" Type="http://schemas.openxmlformats.org/officeDocument/2006/relationships/hyperlink" Target="https://wowtea.eu/cz/zasady-vraceni-zboz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Тереза Икономова</dc:creator>
  <cp:keywords/>
  <dc:description/>
  <cp:lastModifiedBy>Тереза Икономова</cp:lastModifiedBy>
  <cp:revision>2</cp:revision>
  <dcterms:created xsi:type="dcterms:W3CDTF">2021-07-27T13:04:00Z</dcterms:created>
  <dcterms:modified xsi:type="dcterms:W3CDTF">2022-05-09T08:40:00Z</dcterms:modified>
</cp:coreProperties>
</file>